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CBEF2" w14:textId="77777777" w:rsidR="00D666A0" w:rsidRDefault="00D666A0" w:rsidP="00D666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Eléments du poste de secrétariat de 2021-2024</w:t>
      </w:r>
    </w:p>
    <w:p w14:paraId="0BE63F2E" w14:textId="77777777" w:rsidR="00D666A0" w:rsidRDefault="00D666A0" w:rsidP="00D666A0">
      <w:pPr>
        <w:pStyle w:val="Standard"/>
        <w:rPr>
          <w:rFonts w:hint="eastAsia"/>
        </w:rPr>
      </w:pPr>
    </w:p>
    <w:p w14:paraId="1B128574" w14:textId="77777777" w:rsidR="00D666A0" w:rsidRDefault="00D666A0" w:rsidP="00D666A0">
      <w:pPr>
        <w:pStyle w:val="Standard"/>
        <w:rPr>
          <w:rFonts w:hint="eastAsia"/>
        </w:rPr>
      </w:pPr>
    </w:p>
    <w:p w14:paraId="30968065" w14:textId="77777777" w:rsidR="00D666A0" w:rsidRDefault="00D666A0" w:rsidP="00D666A0">
      <w:pPr>
        <w:pStyle w:val="Standard"/>
        <w:rPr>
          <w:rFonts w:hint="eastAsia"/>
        </w:rPr>
      </w:pPr>
    </w:p>
    <w:p w14:paraId="18C86096" w14:textId="77777777" w:rsidR="00D666A0" w:rsidRDefault="00D666A0" w:rsidP="00D666A0">
      <w:pPr>
        <w:pStyle w:val="Standard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Temps fort : nouvelle saison</w:t>
      </w:r>
    </w:p>
    <w:p w14:paraId="5A2E0F51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Préparation rentrée :</w:t>
      </w:r>
    </w:p>
    <w:p w14:paraId="340E7270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Information aux adhérents </w:t>
      </w:r>
    </w:p>
    <w:p w14:paraId="29490EA0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Contrôle validité du planning des activités </w:t>
      </w:r>
    </w:p>
    <w:p w14:paraId="72C2E517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FFRS 360 mise à jour des données : informations club et informations activités</w:t>
      </w:r>
    </w:p>
    <w:p w14:paraId="39DBA2CF" w14:textId="77777777" w:rsidR="00D666A0" w:rsidRDefault="00D666A0" w:rsidP="00D666A0">
      <w:pPr>
        <w:pStyle w:val="Standard"/>
        <w:rPr>
          <w:rFonts w:ascii="Comic Sans MS" w:hAnsi="Comic Sans MS"/>
          <w:b/>
          <w:bCs/>
        </w:rPr>
      </w:pPr>
    </w:p>
    <w:p w14:paraId="3A01B7FD" w14:textId="77777777" w:rsidR="00D666A0" w:rsidRDefault="00D666A0" w:rsidP="00D666A0">
      <w:pPr>
        <w:pStyle w:val="Standard"/>
        <w:rPr>
          <w:rFonts w:hint="eastAsia"/>
        </w:rPr>
      </w:pPr>
      <w:r>
        <w:rPr>
          <w:rFonts w:ascii="Comic Sans MS" w:hAnsi="Comic Sans MS"/>
          <w:b/>
          <w:bCs/>
        </w:rPr>
        <w:t>Inscriptions</w:t>
      </w:r>
      <w:r>
        <w:rPr>
          <w:rFonts w:ascii="Comic Sans MS" w:hAnsi="Comic Sans MS"/>
        </w:rPr>
        <w:t> :</w:t>
      </w:r>
    </w:p>
    <w:p w14:paraId="6EFC481D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Permanences </w:t>
      </w:r>
    </w:p>
    <w:p w14:paraId="5F676D41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Gestion des inscriptions : validations contrôle des règlements par chèque et relance</w:t>
      </w:r>
    </w:p>
    <w:p w14:paraId="1DD74609" w14:textId="77777777" w:rsidR="00D666A0" w:rsidRDefault="00D666A0" w:rsidP="00D666A0">
      <w:pPr>
        <w:pStyle w:val="Standard"/>
        <w:rPr>
          <w:rFonts w:ascii="Comic Sans MS" w:hAnsi="Comic Sans MS"/>
        </w:rPr>
      </w:pPr>
    </w:p>
    <w:p w14:paraId="66A67E91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Envoi des listes adhérents par activité aux animateurs ou responsable d’activité</w:t>
      </w:r>
    </w:p>
    <w:p w14:paraId="1C525C77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Liste des adhérents par secteur aux Responsables de secteur</w:t>
      </w:r>
    </w:p>
    <w:p w14:paraId="1EB20844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Liste totale aux membres du Comité Directeur</w:t>
      </w:r>
    </w:p>
    <w:p w14:paraId="2EF3D3AC" w14:textId="77777777" w:rsidR="00D666A0" w:rsidRDefault="00D666A0" w:rsidP="00D666A0">
      <w:pPr>
        <w:pStyle w:val="Standard"/>
        <w:rPr>
          <w:rFonts w:ascii="Comic Sans MS" w:hAnsi="Comic Sans MS"/>
        </w:rPr>
      </w:pPr>
    </w:p>
    <w:p w14:paraId="5B0C4573" w14:textId="77777777" w:rsidR="00D666A0" w:rsidRDefault="00D666A0" w:rsidP="00D666A0">
      <w:pPr>
        <w:pStyle w:val="Standard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Préparation, participation et comptes rendus des réunions </w:t>
      </w:r>
    </w:p>
    <w:p w14:paraId="00D13010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Comité directeur, journée des bénévoles, journée découverte, AG etc…</w:t>
      </w:r>
    </w:p>
    <w:p w14:paraId="742D7CC6" w14:textId="77777777" w:rsidR="00D666A0" w:rsidRDefault="00D666A0" w:rsidP="00D666A0">
      <w:pPr>
        <w:pStyle w:val="Standard"/>
        <w:rPr>
          <w:rFonts w:ascii="Comic Sans MS" w:hAnsi="Comic Sans MS"/>
        </w:rPr>
      </w:pPr>
    </w:p>
    <w:p w14:paraId="1018A328" w14:textId="77777777" w:rsidR="00D666A0" w:rsidRDefault="00D666A0" w:rsidP="00D666A0">
      <w:pPr>
        <w:pStyle w:val="Standard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Dossiers de subventions en ligne sur le compte asso</w:t>
      </w:r>
    </w:p>
    <w:p w14:paraId="1C37F1DA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Subventions départementales (FDVA) ou nationales (Projet Sportif Fédéral)</w:t>
      </w:r>
    </w:p>
    <w:p w14:paraId="2945F424" w14:textId="77777777" w:rsidR="00D666A0" w:rsidRDefault="00D666A0" w:rsidP="00D666A0">
      <w:pPr>
        <w:pStyle w:val="Standard"/>
        <w:rPr>
          <w:rFonts w:ascii="Comic Sans MS" w:hAnsi="Comic Sans MS"/>
        </w:rPr>
      </w:pPr>
    </w:p>
    <w:p w14:paraId="7BB3C88A" w14:textId="77777777" w:rsidR="00D666A0" w:rsidRDefault="00D666A0" w:rsidP="00D666A0">
      <w:pPr>
        <w:pStyle w:val="Standard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Liens par mail ou tel avec les adhérents</w:t>
      </w:r>
    </w:p>
    <w:p w14:paraId="3B215091" w14:textId="77777777" w:rsidR="00D666A0" w:rsidRDefault="00D666A0" w:rsidP="00D666A0">
      <w:pPr>
        <w:pStyle w:val="Standard"/>
        <w:rPr>
          <w:rFonts w:ascii="Comic Sans MS" w:hAnsi="Comic Sans MS"/>
          <w:b/>
          <w:bCs/>
        </w:rPr>
      </w:pPr>
    </w:p>
    <w:p w14:paraId="081C9D07" w14:textId="77777777" w:rsidR="00D666A0" w:rsidRDefault="00D666A0" w:rsidP="00D666A0">
      <w:pPr>
        <w:pStyle w:val="Standard"/>
        <w:rPr>
          <w:rFonts w:hint="eastAsia"/>
        </w:rPr>
      </w:pPr>
      <w:r>
        <w:rPr>
          <w:rFonts w:ascii="Comic Sans MS" w:hAnsi="Comic Sans MS"/>
          <w:b/>
          <w:bCs/>
        </w:rPr>
        <w:t xml:space="preserve">Participation aux AG d’autres asso : </w:t>
      </w:r>
      <w:r>
        <w:rPr>
          <w:rFonts w:ascii="Comic Sans MS" w:hAnsi="Comic Sans MS"/>
        </w:rPr>
        <w:t xml:space="preserve">fourmilière, Declicc </w:t>
      </w:r>
    </w:p>
    <w:p w14:paraId="4CC0BA8F" w14:textId="77777777" w:rsidR="00D666A0" w:rsidRDefault="00D666A0" w:rsidP="00D666A0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Représentante de MS au Conseil d’administration du CIAS de la 3CMA</w:t>
      </w:r>
    </w:p>
    <w:p w14:paraId="18C1CF73" w14:textId="77777777" w:rsidR="00D666A0" w:rsidRDefault="00D666A0" w:rsidP="00D666A0">
      <w:pPr>
        <w:pStyle w:val="Standard"/>
        <w:rPr>
          <w:rFonts w:ascii="Comic Sans MS" w:hAnsi="Comic Sans MS"/>
        </w:rPr>
      </w:pPr>
    </w:p>
    <w:p w14:paraId="5E403DE6" w14:textId="77777777" w:rsidR="00D666A0" w:rsidRDefault="00D666A0" w:rsidP="00D666A0">
      <w:pPr>
        <w:pStyle w:val="Standard"/>
        <w:rPr>
          <w:rFonts w:hint="eastAsia"/>
        </w:rPr>
      </w:pPr>
    </w:p>
    <w:p w14:paraId="6073D42C" w14:textId="77777777" w:rsidR="00D666A0" w:rsidRDefault="00D666A0"/>
    <w:sectPr w:rsidR="00D66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A0"/>
    <w:rsid w:val="00A32DDD"/>
    <w:rsid w:val="00D666A0"/>
    <w:rsid w:val="00DA0A1A"/>
    <w:rsid w:val="00F9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7CEF"/>
  <w15:chartTrackingRefBased/>
  <w15:docId w15:val="{17D46086-CD73-4415-BC9E-5B2EF30A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666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TMICE</dc:creator>
  <cp:keywords/>
  <dc:description/>
  <cp:lastModifiedBy>Gérard et Chantal Grenat</cp:lastModifiedBy>
  <cp:revision>2</cp:revision>
  <dcterms:created xsi:type="dcterms:W3CDTF">2024-10-01T08:03:00Z</dcterms:created>
  <dcterms:modified xsi:type="dcterms:W3CDTF">2024-10-01T08:03:00Z</dcterms:modified>
</cp:coreProperties>
</file>