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A4D9B" w14:textId="77777777" w:rsidR="00DB48D9" w:rsidRDefault="00DB48D9">
      <w:pPr>
        <w:pStyle w:val="Standard"/>
        <w:rPr>
          <w:rFonts w:hint="eastAsia"/>
        </w:rPr>
      </w:pPr>
    </w:p>
    <w:p w14:paraId="01C00177" w14:textId="77777777" w:rsidR="00DB48D9" w:rsidRDefault="00000000">
      <w:pPr>
        <w:pStyle w:val="Standard"/>
        <w:rPr>
          <w:rFonts w:hint="eastAsia"/>
        </w:rPr>
      </w:pPr>
      <w:r>
        <w:t>Définition du poste de Président</w:t>
      </w:r>
    </w:p>
    <w:p w14:paraId="3E04D0A7" w14:textId="77777777" w:rsidR="00DB48D9" w:rsidRDefault="00DB48D9">
      <w:pPr>
        <w:pStyle w:val="Standard"/>
        <w:rPr>
          <w:rFonts w:hint="eastAsia"/>
        </w:rPr>
      </w:pPr>
    </w:p>
    <w:p w14:paraId="59C566C4" w14:textId="77777777" w:rsidR="00DB48D9" w:rsidRDefault="00DB48D9">
      <w:pPr>
        <w:pStyle w:val="Standard"/>
        <w:rPr>
          <w:rFonts w:hint="eastAsia"/>
        </w:rPr>
      </w:pPr>
    </w:p>
    <w:p w14:paraId="050464B8" w14:textId="77777777" w:rsidR="00DB48D9" w:rsidRDefault="00000000">
      <w:pPr>
        <w:pStyle w:val="Standard"/>
        <w:rPr>
          <w:rFonts w:hint="eastAsia"/>
        </w:rPr>
      </w:pPr>
      <w:r>
        <w:t>Il y a 4 principaux domaines :</w:t>
      </w:r>
    </w:p>
    <w:p w14:paraId="14988F75" w14:textId="77777777" w:rsidR="00DB48D9" w:rsidRDefault="00DB48D9">
      <w:pPr>
        <w:pStyle w:val="Standard"/>
        <w:rPr>
          <w:rFonts w:hint="eastAsia"/>
        </w:rPr>
      </w:pPr>
    </w:p>
    <w:p w14:paraId="3BC44037" w14:textId="77777777" w:rsidR="00DB48D9" w:rsidRDefault="00000000">
      <w:pPr>
        <w:pStyle w:val="Standard"/>
        <w:rPr>
          <w:rFonts w:hint="eastAsia"/>
        </w:rPr>
      </w:pPr>
      <w:r>
        <w:t>-La gestion administrative</w:t>
      </w:r>
    </w:p>
    <w:p w14:paraId="72E0471C" w14:textId="77777777" w:rsidR="00DB48D9" w:rsidRDefault="00000000">
      <w:pPr>
        <w:pStyle w:val="Standard"/>
        <w:rPr>
          <w:rFonts w:hint="eastAsia"/>
        </w:rPr>
      </w:pPr>
      <w:r>
        <w:t>-Le juridique</w:t>
      </w:r>
    </w:p>
    <w:p w14:paraId="2114E1CE" w14:textId="77777777" w:rsidR="00DB48D9" w:rsidRDefault="00000000">
      <w:pPr>
        <w:pStyle w:val="Standard"/>
        <w:rPr>
          <w:rFonts w:hint="eastAsia"/>
        </w:rPr>
      </w:pPr>
      <w:r>
        <w:t>-L’évènementiel</w:t>
      </w:r>
    </w:p>
    <w:p w14:paraId="39274D37" w14:textId="77777777" w:rsidR="00DB48D9" w:rsidRDefault="00000000">
      <w:pPr>
        <w:pStyle w:val="Standard"/>
        <w:rPr>
          <w:rFonts w:hint="eastAsia"/>
        </w:rPr>
      </w:pPr>
      <w:r>
        <w:t>-La communication</w:t>
      </w:r>
    </w:p>
    <w:p w14:paraId="33CA055B" w14:textId="77777777" w:rsidR="00DB48D9" w:rsidRDefault="00DB48D9">
      <w:pPr>
        <w:pStyle w:val="Standard"/>
        <w:rPr>
          <w:rFonts w:hint="eastAsia"/>
        </w:rPr>
      </w:pPr>
    </w:p>
    <w:p w14:paraId="683C4DBF" w14:textId="77777777" w:rsidR="00DB48D9" w:rsidRDefault="00DB48D9">
      <w:pPr>
        <w:pStyle w:val="Standard"/>
        <w:rPr>
          <w:rFonts w:hint="eastAsia"/>
        </w:rPr>
      </w:pPr>
    </w:p>
    <w:p w14:paraId="6C7F827C" w14:textId="77777777" w:rsidR="00DB48D9" w:rsidRDefault="00000000">
      <w:pPr>
        <w:pStyle w:val="Standard"/>
        <w:rPr>
          <w:rFonts w:hint="eastAsia"/>
        </w:rPr>
      </w:pPr>
      <w:r>
        <w:t>1/ La gestion administrative</w:t>
      </w:r>
    </w:p>
    <w:p w14:paraId="72BDB0AD" w14:textId="77777777" w:rsidR="00DB48D9" w:rsidRDefault="00DB48D9">
      <w:pPr>
        <w:pStyle w:val="Standard"/>
        <w:rPr>
          <w:rFonts w:hint="eastAsia"/>
        </w:rPr>
      </w:pPr>
    </w:p>
    <w:p w14:paraId="722FD0C2" w14:textId="77777777" w:rsidR="00DB48D9" w:rsidRDefault="00000000">
      <w:pPr>
        <w:pStyle w:val="Standard"/>
        <w:rPr>
          <w:rFonts w:hint="eastAsia"/>
        </w:rPr>
      </w:pPr>
      <w:r>
        <w:t>-Le Président donne les orientations du club</w:t>
      </w:r>
    </w:p>
    <w:p w14:paraId="2F68A2AE" w14:textId="77777777" w:rsidR="00DB48D9" w:rsidRDefault="00000000">
      <w:pPr>
        <w:pStyle w:val="Standard"/>
        <w:rPr>
          <w:rFonts w:hint="eastAsia"/>
        </w:rPr>
      </w:pPr>
      <w:r>
        <w:t>-Il préside les Assemblées Générales</w:t>
      </w:r>
    </w:p>
    <w:p w14:paraId="5C35BEF5" w14:textId="77777777" w:rsidR="00DB48D9" w:rsidRDefault="00000000">
      <w:pPr>
        <w:pStyle w:val="Standard"/>
        <w:rPr>
          <w:rFonts w:hint="eastAsia"/>
        </w:rPr>
      </w:pPr>
      <w:r>
        <w:t>-Il établit l’ordre du jour du  Comité de Direction et en préside les réunions  .</w:t>
      </w:r>
    </w:p>
    <w:p w14:paraId="14EB9D5D" w14:textId="77777777" w:rsidR="00DB48D9" w:rsidRDefault="00000000">
      <w:pPr>
        <w:pStyle w:val="Standard"/>
        <w:rPr>
          <w:rFonts w:hint="eastAsia"/>
        </w:rPr>
      </w:pPr>
      <w:r>
        <w:t>-Il ordonne les dépenses.</w:t>
      </w:r>
    </w:p>
    <w:p w14:paraId="2E00C2E4" w14:textId="77777777" w:rsidR="00DB48D9" w:rsidRDefault="00000000">
      <w:pPr>
        <w:pStyle w:val="Standard"/>
        <w:rPr>
          <w:rFonts w:hint="eastAsia"/>
        </w:rPr>
      </w:pPr>
      <w:r>
        <w:t>-Il participe au  plan de formation,</w:t>
      </w:r>
    </w:p>
    <w:p w14:paraId="6E4170F4" w14:textId="77777777" w:rsidR="00DB48D9" w:rsidRDefault="00000000">
      <w:pPr>
        <w:pStyle w:val="Standard"/>
        <w:rPr>
          <w:rFonts w:hint="eastAsia"/>
        </w:rPr>
      </w:pPr>
      <w:r>
        <w:t>-Il participe aux demandes de subventions</w:t>
      </w:r>
    </w:p>
    <w:p w14:paraId="5F972F75" w14:textId="77777777" w:rsidR="00DB48D9" w:rsidRDefault="00000000">
      <w:pPr>
        <w:pStyle w:val="Standard"/>
        <w:rPr>
          <w:rFonts w:hint="eastAsia"/>
        </w:rPr>
      </w:pPr>
      <w:r>
        <w:t>-Il recrute les animatrices et animateurs</w:t>
      </w:r>
    </w:p>
    <w:p w14:paraId="46048E38" w14:textId="77777777" w:rsidR="00DB48D9" w:rsidRDefault="00000000">
      <w:pPr>
        <w:pStyle w:val="Standard"/>
        <w:rPr>
          <w:rFonts w:hint="eastAsia"/>
        </w:rPr>
      </w:pPr>
      <w:r>
        <w:t>-Il est membre de la commission rando raquette et participe à l’élaboration des programmes respectifs</w:t>
      </w:r>
    </w:p>
    <w:p w14:paraId="37D0D7B5" w14:textId="77777777" w:rsidR="00DB48D9" w:rsidRDefault="00000000">
      <w:pPr>
        <w:pStyle w:val="Standard"/>
        <w:rPr>
          <w:rFonts w:hint="eastAsia"/>
        </w:rPr>
      </w:pPr>
      <w:r>
        <w:t>-Il participe au renouvellement des licences</w:t>
      </w:r>
    </w:p>
    <w:p w14:paraId="61EFFAAA" w14:textId="77777777" w:rsidR="00DB48D9" w:rsidRDefault="00DB48D9">
      <w:pPr>
        <w:pStyle w:val="Standard"/>
        <w:rPr>
          <w:rFonts w:hint="eastAsia"/>
        </w:rPr>
      </w:pPr>
    </w:p>
    <w:p w14:paraId="4E7049A3" w14:textId="77777777" w:rsidR="00DB48D9" w:rsidRDefault="00DB48D9">
      <w:pPr>
        <w:pStyle w:val="Standard"/>
        <w:rPr>
          <w:rFonts w:hint="eastAsia"/>
        </w:rPr>
      </w:pPr>
    </w:p>
    <w:p w14:paraId="44C5D20C" w14:textId="77777777" w:rsidR="00DB48D9" w:rsidRDefault="00000000">
      <w:pPr>
        <w:pStyle w:val="Standard"/>
        <w:rPr>
          <w:rFonts w:hint="eastAsia"/>
        </w:rPr>
      </w:pPr>
      <w:r>
        <w:t>2/ Le juridique</w:t>
      </w:r>
    </w:p>
    <w:p w14:paraId="7417FC69" w14:textId="77777777" w:rsidR="00DB48D9" w:rsidRDefault="00DB48D9">
      <w:pPr>
        <w:pStyle w:val="Standard"/>
        <w:rPr>
          <w:rFonts w:hint="eastAsia"/>
        </w:rPr>
      </w:pPr>
    </w:p>
    <w:p w14:paraId="573B311E" w14:textId="77777777" w:rsidR="00DB48D9" w:rsidRDefault="00000000">
      <w:pPr>
        <w:pStyle w:val="Standard"/>
        <w:rPr>
          <w:rFonts w:hint="eastAsia"/>
        </w:rPr>
      </w:pPr>
      <w:r>
        <w:t>-Il représente le Club dans tous les actes de la vie civile et devant les tribunaux.</w:t>
      </w:r>
    </w:p>
    <w:p w14:paraId="14D8382C" w14:textId="77777777" w:rsidR="00DB48D9" w:rsidRDefault="00000000">
      <w:pPr>
        <w:pStyle w:val="Standard"/>
        <w:rPr>
          <w:rFonts w:hint="eastAsia"/>
        </w:rPr>
      </w:pPr>
      <w:r>
        <w:t>-Il est responsable de tout ce qui se passe au sein du club sur le plan civil comme pénal</w:t>
      </w:r>
    </w:p>
    <w:p w14:paraId="45EFB585" w14:textId="77777777" w:rsidR="00DB48D9" w:rsidRDefault="00DB48D9">
      <w:pPr>
        <w:pStyle w:val="Standard"/>
        <w:rPr>
          <w:rFonts w:hint="eastAsia"/>
        </w:rPr>
      </w:pPr>
    </w:p>
    <w:p w14:paraId="18137860" w14:textId="77777777" w:rsidR="00DB48D9" w:rsidRDefault="00000000">
      <w:pPr>
        <w:pStyle w:val="Standard"/>
        <w:rPr>
          <w:rFonts w:hint="eastAsia"/>
        </w:rPr>
      </w:pPr>
      <w:r>
        <w:t>3/ L’évènementiel</w:t>
      </w:r>
    </w:p>
    <w:p w14:paraId="3DFDB22C" w14:textId="77777777" w:rsidR="00DB48D9" w:rsidRDefault="00DB48D9">
      <w:pPr>
        <w:pStyle w:val="Standard"/>
        <w:rPr>
          <w:rFonts w:hint="eastAsia"/>
        </w:rPr>
      </w:pPr>
    </w:p>
    <w:p w14:paraId="48A91DC5" w14:textId="77777777" w:rsidR="00DB48D9" w:rsidRDefault="00000000">
      <w:pPr>
        <w:pStyle w:val="Standard"/>
        <w:rPr>
          <w:rFonts w:hint="eastAsia"/>
        </w:rPr>
      </w:pPr>
      <w:r>
        <w:t>- Il prépare et anime avec les membres du Comité Directeur les évènements (AG, Journée des bénévoles, de la convivialité,,,)</w:t>
      </w:r>
    </w:p>
    <w:p w14:paraId="1AE7FBF7" w14:textId="77777777" w:rsidR="00DB48D9" w:rsidRDefault="00DB48D9">
      <w:pPr>
        <w:pStyle w:val="Standard"/>
        <w:rPr>
          <w:rFonts w:hint="eastAsia"/>
        </w:rPr>
      </w:pPr>
    </w:p>
    <w:p w14:paraId="50B9EDB3" w14:textId="77777777" w:rsidR="00DB48D9" w:rsidRDefault="00000000">
      <w:pPr>
        <w:pStyle w:val="Standard"/>
        <w:rPr>
          <w:rFonts w:hint="eastAsia"/>
        </w:rPr>
      </w:pPr>
      <w:r>
        <w:t>4/ La communication</w:t>
      </w:r>
    </w:p>
    <w:p w14:paraId="07E0C3FF" w14:textId="77777777" w:rsidR="00DB48D9" w:rsidRDefault="00DB48D9">
      <w:pPr>
        <w:pStyle w:val="Standard"/>
        <w:rPr>
          <w:rFonts w:hint="eastAsia"/>
        </w:rPr>
      </w:pPr>
    </w:p>
    <w:p w14:paraId="54CBCA8D" w14:textId="77777777" w:rsidR="00DB48D9" w:rsidRDefault="00000000">
      <w:pPr>
        <w:pStyle w:val="Standard"/>
        <w:rPr>
          <w:rFonts w:hint="eastAsia"/>
        </w:rPr>
      </w:pPr>
      <w:r>
        <w:t>-Il participe aux rencontres avec les élus, la presse,les associations locales</w:t>
      </w:r>
    </w:p>
    <w:p w14:paraId="292676EA" w14:textId="77777777" w:rsidR="00DB48D9" w:rsidRDefault="00000000">
      <w:pPr>
        <w:pStyle w:val="Standard"/>
        <w:rPr>
          <w:rFonts w:hint="eastAsia"/>
        </w:rPr>
      </w:pPr>
      <w:r>
        <w:t>-Il participe aux différentes réunions du Coders,</w:t>
      </w:r>
    </w:p>
    <w:p w14:paraId="43ACB3DE" w14:textId="77777777" w:rsidR="00DB48D9" w:rsidRDefault="00DB48D9">
      <w:pPr>
        <w:pStyle w:val="Standard"/>
        <w:rPr>
          <w:rFonts w:hint="eastAsia"/>
        </w:rPr>
      </w:pPr>
    </w:p>
    <w:p w14:paraId="537D22B7" w14:textId="77777777" w:rsidR="00DB48D9" w:rsidRDefault="00DB48D9">
      <w:pPr>
        <w:pStyle w:val="Standard"/>
        <w:rPr>
          <w:rFonts w:hint="eastAsia"/>
        </w:rPr>
      </w:pPr>
    </w:p>
    <w:p w14:paraId="02A9A2DF" w14:textId="77777777" w:rsidR="00DB48D9" w:rsidRDefault="00DB48D9">
      <w:pPr>
        <w:pStyle w:val="Standard"/>
        <w:rPr>
          <w:rFonts w:hint="eastAsia"/>
        </w:rPr>
      </w:pPr>
    </w:p>
    <w:p w14:paraId="40D9F710" w14:textId="77777777" w:rsidR="00DB48D9" w:rsidRDefault="00DB48D9">
      <w:pPr>
        <w:pStyle w:val="Standard"/>
        <w:rPr>
          <w:rFonts w:hint="eastAsia"/>
        </w:rPr>
      </w:pPr>
    </w:p>
    <w:p w14:paraId="04E8078C" w14:textId="77777777" w:rsidR="00DB48D9" w:rsidRDefault="00000000">
      <w:pPr>
        <w:pStyle w:val="Standard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Guy Maubernard  le 1/10/2024</w:t>
      </w:r>
    </w:p>
    <w:p w14:paraId="54762B19" w14:textId="77777777" w:rsidR="00DB48D9" w:rsidRDefault="00DB48D9">
      <w:pPr>
        <w:pStyle w:val="Standard"/>
        <w:rPr>
          <w:rFonts w:hint="eastAsia"/>
        </w:rPr>
      </w:pPr>
    </w:p>
    <w:p w14:paraId="5460427C" w14:textId="77777777" w:rsidR="00DB48D9" w:rsidRDefault="00DB48D9">
      <w:pPr>
        <w:pStyle w:val="Standard"/>
        <w:rPr>
          <w:rFonts w:hint="eastAsia"/>
        </w:rPr>
      </w:pPr>
    </w:p>
    <w:p w14:paraId="0BE3782D" w14:textId="77777777" w:rsidR="00DB48D9" w:rsidRDefault="00DB48D9">
      <w:pPr>
        <w:pStyle w:val="Standard"/>
        <w:rPr>
          <w:rFonts w:hint="eastAsia"/>
        </w:rPr>
      </w:pPr>
    </w:p>
    <w:p w14:paraId="308603C1" w14:textId="77777777" w:rsidR="00DB48D9" w:rsidRDefault="00DB48D9">
      <w:pPr>
        <w:pStyle w:val="Standard"/>
        <w:rPr>
          <w:rFonts w:hint="eastAsia"/>
        </w:rPr>
      </w:pPr>
    </w:p>
    <w:p w14:paraId="204ADFCD" w14:textId="77777777" w:rsidR="00DB48D9" w:rsidRDefault="00DB48D9">
      <w:pPr>
        <w:pStyle w:val="Standard"/>
        <w:rPr>
          <w:rFonts w:hint="eastAsia"/>
        </w:rPr>
      </w:pPr>
    </w:p>
    <w:p w14:paraId="73788965" w14:textId="77777777" w:rsidR="00DB48D9" w:rsidRDefault="00DB48D9">
      <w:pPr>
        <w:pStyle w:val="Standard"/>
        <w:rPr>
          <w:rFonts w:hint="eastAsia"/>
        </w:rPr>
      </w:pPr>
    </w:p>
    <w:sectPr w:rsidR="00DB48D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67395" w14:textId="77777777" w:rsidR="00E003C9" w:rsidRDefault="00E003C9">
      <w:pPr>
        <w:rPr>
          <w:rFonts w:hint="eastAsia"/>
        </w:rPr>
      </w:pPr>
      <w:r>
        <w:separator/>
      </w:r>
    </w:p>
  </w:endnote>
  <w:endnote w:type="continuationSeparator" w:id="0">
    <w:p w14:paraId="45E8BAAA" w14:textId="77777777" w:rsidR="00E003C9" w:rsidRDefault="00E003C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EEB1C" w14:textId="77777777" w:rsidR="00E003C9" w:rsidRDefault="00E003C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8AA9E12" w14:textId="77777777" w:rsidR="00E003C9" w:rsidRDefault="00E003C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B48D9"/>
    <w:rsid w:val="00520BD8"/>
    <w:rsid w:val="00C44F07"/>
    <w:rsid w:val="00DB48D9"/>
    <w:rsid w:val="00E0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F5D280"/>
  <w15:docId w15:val="{C1D041A6-6475-4472-AB10-6192ACDC1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Gérard et Chantal Grenat</dc:creator>
  <cp:lastModifiedBy>Gérard et Chantal Grenat</cp:lastModifiedBy>
  <cp:revision>2</cp:revision>
  <dcterms:created xsi:type="dcterms:W3CDTF">2024-10-01T08:01:00Z</dcterms:created>
  <dcterms:modified xsi:type="dcterms:W3CDTF">2024-10-01T08:01:00Z</dcterms:modified>
</cp:coreProperties>
</file>