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359" w14:textId="77777777" w:rsidR="002511E7" w:rsidRDefault="002511E7" w:rsidP="002511E7">
      <w:pPr>
        <w:spacing w:after="0"/>
        <w:jc w:val="center"/>
      </w:pPr>
      <w:r w:rsidRPr="002511E7">
        <w:object w:dxaOrig="8508" w:dyaOrig="3060" w14:anchorId="070A174D">
          <v:shape id="_x0000_i1026" type="#_x0000_t75" style="width:425.4pt;height:153pt" o:ole="">
            <v:imagedata r:id="rId6" o:title=""/>
          </v:shape>
          <o:OLEObject Type="Embed" ProgID="Acrobat.Document.DC" ShapeID="_x0000_i1026" DrawAspect="Content" ObjectID="_1770470259" r:id="rId7"/>
        </w:object>
      </w:r>
    </w:p>
    <w:p w14:paraId="2BAE5602" w14:textId="77777777" w:rsidR="002511E7" w:rsidRDefault="00C46355" w:rsidP="002511E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292C930E" wp14:editId="2E124EC3">
            <wp:extent cx="5760720" cy="4320000"/>
            <wp:effectExtent l="0" t="0" r="0" b="4445"/>
            <wp:docPr id="1" name="Image 1" descr="D:\5-Tir à l'Arc\2)Evénements\2) Rencontre Interne (Morue)\2024.02.23\photos\P11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-Tir à l'Arc\2)Evénements\2) Rencontre Interne (Morue)\2024.02.23\photos\P1140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5B20" w14:textId="77777777" w:rsidR="002511E7" w:rsidRDefault="002511E7" w:rsidP="002511E7">
      <w:pPr>
        <w:spacing w:after="0"/>
        <w:jc w:val="center"/>
      </w:pPr>
    </w:p>
    <w:p w14:paraId="0C82B0A5" w14:textId="77777777" w:rsidR="009C5C6F" w:rsidRPr="00A7296B" w:rsidRDefault="009C5C6F" w:rsidP="00267C7F">
      <w:pPr>
        <w:spacing w:after="0"/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  <w:r w:rsidRPr="00A7296B">
        <w:rPr>
          <w:rFonts w:ascii="Tahoma" w:hAnsi="Tahoma" w:cs="Tahoma"/>
          <w:b/>
          <w:color w:val="C0504D" w:themeColor="accent2"/>
          <w:sz w:val="32"/>
          <w:szCs w:val="32"/>
        </w:rPr>
        <w:t>Tir à L’arc</w:t>
      </w:r>
    </w:p>
    <w:p w14:paraId="0CBF7180" w14:textId="77777777" w:rsidR="00C46355" w:rsidRDefault="00C46355" w:rsidP="00267C7F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 w:rsidRPr="00A7296B">
        <w:rPr>
          <w:rFonts w:ascii="Tahoma" w:hAnsi="Tahoma" w:cs="Tahoma"/>
          <w:i/>
          <w:sz w:val="28"/>
          <w:szCs w:val="28"/>
        </w:rPr>
        <w:t xml:space="preserve">Rencontre Interne </w:t>
      </w:r>
    </w:p>
    <w:p w14:paraId="277200E3" w14:textId="77777777" w:rsidR="00A7296B" w:rsidRPr="00A7296B" w:rsidRDefault="00A7296B" w:rsidP="00267C7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5B98BF95" w14:textId="77777777" w:rsidR="00025BF4" w:rsidRPr="00A7296B" w:rsidRDefault="009C5C6F" w:rsidP="00267C7F">
      <w:pPr>
        <w:spacing w:after="0"/>
        <w:rPr>
          <w:rFonts w:ascii="Tahoma" w:hAnsi="Tahoma" w:cs="Tahoma"/>
        </w:rPr>
      </w:pPr>
      <w:r w:rsidRPr="00A7296B">
        <w:rPr>
          <w:rFonts w:ascii="Tahoma" w:hAnsi="Tahoma" w:cs="Tahoma"/>
        </w:rPr>
        <w:t>Ce vendredi 2</w:t>
      </w:r>
      <w:r w:rsidR="009B7843" w:rsidRPr="00A7296B">
        <w:rPr>
          <w:rFonts w:ascii="Tahoma" w:hAnsi="Tahoma" w:cs="Tahoma"/>
        </w:rPr>
        <w:t xml:space="preserve">3 </w:t>
      </w:r>
      <w:r w:rsidR="0009456B" w:rsidRPr="00A7296B">
        <w:rPr>
          <w:rFonts w:ascii="Tahoma" w:hAnsi="Tahoma" w:cs="Tahoma"/>
        </w:rPr>
        <w:t xml:space="preserve">février </w:t>
      </w:r>
      <w:r w:rsidR="00A7296B" w:rsidRPr="00A7296B">
        <w:rPr>
          <w:rFonts w:ascii="Tahoma" w:hAnsi="Tahoma" w:cs="Tahoma"/>
        </w:rPr>
        <w:t>20</w:t>
      </w:r>
      <w:r w:rsidR="0009456B" w:rsidRPr="00A7296B">
        <w:rPr>
          <w:rFonts w:ascii="Tahoma" w:hAnsi="Tahoma" w:cs="Tahoma"/>
        </w:rPr>
        <w:t xml:space="preserve">24 </w:t>
      </w:r>
      <w:r w:rsidR="00A7296B">
        <w:rPr>
          <w:rFonts w:ascii="Tahoma" w:hAnsi="Tahoma" w:cs="Tahoma"/>
        </w:rPr>
        <w:t>a eu lieu</w:t>
      </w:r>
      <w:r w:rsidR="009B7843" w:rsidRPr="00A7296B">
        <w:rPr>
          <w:rFonts w:ascii="Tahoma" w:hAnsi="Tahoma" w:cs="Tahoma"/>
        </w:rPr>
        <w:t xml:space="preserve"> la rencontre interne de la saison</w:t>
      </w:r>
      <w:r w:rsidR="00A7296B">
        <w:rPr>
          <w:rFonts w:ascii="Tahoma" w:hAnsi="Tahoma" w:cs="Tahoma"/>
        </w:rPr>
        <w:t xml:space="preserve">. Les </w:t>
      </w:r>
      <w:r w:rsidR="009B7843" w:rsidRPr="00A7296B">
        <w:rPr>
          <w:rFonts w:ascii="Tahoma" w:hAnsi="Tahoma" w:cs="Tahoma"/>
        </w:rPr>
        <w:t xml:space="preserve">archers(ères) de MS </w:t>
      </w:r>
      <w:r w:rsidR="00A7296B" w:rsidRPr="00A7296B">
        <w:rPr>
          <w:rFonts w:ascii="Tahoma" w:hAnsi="Tahoma" w:cs="Tahoma"/>
        </w:rPr>
        <w:t xml:space="preserve">se sont retrouvés dès </w:t>
      </w:r>
      <w:r w:rsidR="00025BF4" w:rsidRPr="00A7296B">
        <w:rPr>
          <w:rFonts w:ascii="Tahoma" w:hAnsi="Tahoma" w:cs="Tahoma"/>
        </w:rPr>
        <w:t>8h00</w:t>
      </w:r>
      <w:r w:rsidR="00A7296B">
        <w:rPr>
          <w:rFonts w:ascii="Tahoma" w:hAnsi="Tahoma" w:cs="Tahoma"/>
        </w:rPr>
        <w:t xml:space="preserve"> au gymnase Sébastien Berthier</w:t>
      </w:r>
      <w:r w:rsidR="00A7296B" w:rsidRPr="00A7296B">
        <w:rPr>
          <w:rFonts w:ascii="Tahoma" w:hAnsi="Tahoma" w:cs="Tahoma"/>
        </w:rPr>
        <w:t>. Les 18 inscrits ont enchainé les volées tout au long de la matinée.</w:t>
      </w:r>
    </w:p>
    <w:p w14:paraId="0DFA9D09" w14:textId="77777777" w:rsidR="00267C7F" w:rsidRDefault="0009456B" w:rsidP="00267C7F">
      <w:pPr>
        <w:spacing w:after="0"/>
        <w:rPr>
          <w:rFonts w:ascii="Tahoma" w:hAnsi="Tahoma" w:cs="Tahoma"/>
        </w:rPr>
      </w:pPr>
      <w:r w:rsidRPr="00A7296B">
        <w:rPr>
          <w:rFonts w:ascii="Tahoma" w:hAnsi="Tahoma" w:cs="Tahoma"/>
        </w:rPr>
        <w:t>Et le classement dans tout ça ?</w:t>
      </w:r>
      <w:r w:rsidR="00267C7F" w:rsidRPr="00A7296B">
        <w:rPr>
          <w:rFonts w:ascii="Tahoma" w:hAnsi="Tahoma" w:cs="Tahoma"/>
        </w:rPr>
        <w:t xml:space="preserve"> </w:t>
      </w:r>
      <w:r w:rsidR="00EB2191">
        <w:rPr>
          <w:rFonts w:ascii="Tahoma" w:hAnsi="Tahoma" w:cs="Tahoma"/>
        </w:rPr>
        <w:t>O</w:t>
      </w:r>
      <w:r w:rsidRPr="00A7296B">
        <w:rPr>
          <w:rFonts w:ascii="Tahoma" w:hAnsi="Tahoma" w:cs="Tahoma"/>
        </w:rPr>
        <w:t xml:space="preserve">n ne </w:t>
      </w:r>
      <w:r w:rsidR="00267C7F" w:rsidRPr="00A7296B">
        <w:rPr>
          <w:rFonts w:ascii="Tahoma" w:hAnsi="Tahoma" w:cs="Tahoma"/>
        </w:rPr>
        <w:t>change pas une équipe qui gagne et comme la saison passée</w:t>
      </w:r>
      <w:r w:rsidR="00C46355" w:rsidRPr="00A7296B">
        <w:rPr>
          <w:rFonts w:ascii="Tahoma" w:hAnsi="Tahoma" w:cs="Tahoma"/>
        </w:rPr>
        <w:t>,</w:t>
      </w:r>
      <w:r w:rsidR="00267C7F" w:rsidRPr="00A7296B">
        <w:rPr>
          <w:rFonts w:ascii="Tahoma" w:hAnsi="Tahoma" w:cs="Tahoma"/>
        </w:rPr>
        <w:t xml:space="preserve"> bravo à Marie-Claude et Rémy.</w:t>
      </w:r>
    </w:p>
    <w:p w14:paraId="626716F1" w14:textId="77777777" w:rsidR="00EB2191" w:rsidRDefault="00EB2191" w:rsidP="00267C7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Il a été très agréable de partager également le repas « morue » au Foyer Jean Baghe</w:t>
      </w:r>
    </w:p>
    <w:p w14:paraId="27E80FFE" w14:textId="77777777" w:rsidR="00267C7F" w:rsidRPr="00A7296B" w:rsidRDefault="00EB2191" w:rsidP="00267C7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L’après-midi a été consacré à des ateliers techniques : </w:t>
      </w:r>
      <w:r w:rsidR="0009456B" w:rsidRPr="00A7296B">
        <w:rPr>
          <w:rFonts w:ascii="Tahoma" w:hAnsi="Tahoma" w:cs="Tahoma"/>
        </w:rPr>
        <w:t xml:space="preserve"> </w:t>
      </w:r>
      <w:r w:rsidR="009C5C6F" w:rsidRPr="00A7296B">
        <w:rPr>
          <w:rFonts w:ascii="Tahoma" w:hAnsi="Tahoma" w:cs="Tahoma"/>
        </w:rPr>
        <w:t xml:space="preserve">réglages d’arcs, fabrication de cordes etc… </w:t>
      </w:r>
    </w:p>
    <w:p w14:paraId="0CBA4118" w14:textId="77777777" w:rsidR="00C46355" w:rsidRPr="00A7296B" w:rsidRDefault="00C46355" w:rsidP="00267C7F">
      <w:pPr>
        <w:spacing w:after="0"/>
        <w:rPr>
          <w:rFonts w:ascii="Tahoma" w:hAnsi="Tahoma" w:cs="Tahoma"/>
        </w:rPr>
      </w:pPr>
      <w:r w:rsidRPr="00A7296B">
        <w:rPr>
          <w:rFonts w:ascii="Tahoma" w:hAnsi="Tahoma" w:cs="Tahoma"/>
        </w:rPr>
        <w:lastRenderedPageBreak/>
        <w:t>Merci à tous les participants et un petit clin d’œil à celles et ceux qui n’ont pu se joindre à nous.</w:t>
      </w:r>
    </w:p>
    <w:p w14:paraId="605FE393" w14:textId="77777777" w:rsidR="009B7843" w:rsidRDefault="0009456B" w:rsidP="00267C7F">
      <w:pPr>
        <w:spacing w:after="0"/>
        <w:rPr>
          <w:rFonts w:ascii="Tahoma" w:hAnsi="Tahoma" w:cs="Tahoma"/>
        </w:rPr>
      </w:pPr>
      <w:r w:rsidRPr="00A7296B">
        <w:rPr>
          <w:rFonts w:ascii="Tahoma" w:hAnsi="Tahoma" w:cs="Tahoma"/>
        </w:rPr>
        <w:t>Un merci</w:t>
      </w:r>
      <w:r w:rsidR="00EB2191">
        <w:rPr>
          <w:rFonts w:ascii="Tahoma" w:hAnsi="Tahoma" w:cs="Tahoma"/>
        </w:rPr>
        <w:t xml:space="preserve"> particulier</w:t>
      </w:r>
      <w:r w:rsidRPr="00A7296B">
        <w:rPr>
          <w:rFonts w:ascii="Tahoma" w:hAnsi="Tahoma" w:cs="Tahoma"/>
        </w:rPr>
        <w:t xml:space="preserve"> à Rémy pour</w:t>
      </w:r>
      <w:r w:rsidR="00267C7F" w:rsidRPr="00A7296B">
        <w:rPr>
          <w:rFonts w:ascii="Tahoma" w:hAnsi="Tahoma" w:cs="Tahoma"/>
        </w:rPr>
        <w:t xml:space="preserve"> ses talents d’artiste </w:t>
      </w:r>
      <w:r w:rsidR="00EB2191">
        <w:rPr>
          <w:rFonts w:ascii="Tahoma" w:hAnsi="Tahoma" w:cs="Tahoma"/>
        </w:rPr>
        <w:t xml:space="preserve">et la remise de ses </w:t>
      </w:r>
      <w:r w:rsidRPr="00A7296B">
        <w:rPr>
          <w:rFonts w:ascii="Tahoma" w:hAnsi="Tahoma" w:cs="Tahoma"/>
        </w:rPr>
        <w:t xml:space="preserve"> </w:t>
      </w:r>
      <w:r w:rsidR="00267C7F" w:rsidRPr="00A7296B">
        <w:rPr>
          <w:rFonts w:ascii="Tahoma" w:hAnsi="Tahoma" w:cs="Tahoma"/>
        </w:rPr>
        <w:t>création</w:t>
      </w:r>
      <w:r w:rsidR="00EB2191">
        <w:rPr>
          <w:rFonts w:ascii="Tahoma" w:hAnsi="Tahoma" w:cs="Tahoma"/>
        </w:rPr>
        <w:t>s</w:t>
      </w:r>
      <w:r w:rsidR="00267C7F" w:rsidRPr="00A7296B">
        <w:rPr>
          <w:rFonts w:ascii="Tahoma" w:hAnsi="Tahoma" w:cs="Tahoma"/>
        </w:rPr>
        <w:t xml:space="preserve"> (</w:t>
      </w:r>
      <w:r w:rsidR="00EB2191">
        <w:rPr>
          <w:rFonts w:ascii="Tahoma" w:hAnsi="Tahoma" w:cs="Tahoma"/>
        </w:rPr>
        <w:t>v</w:t>
      </w:r>
      <w:r w:rsidR="00267C7F" w:rsidRPr="00A7296B">
        <w:rPr>
          <w:rFonts w:ascii="Tahoma" w:hAnsi="Tahoma" w:cs="Tahoma"/>
        </w:rPr>
        <w:t>oir photo),</w:t>
      </w:r>
      <w:r w:rsidRPr="00A7296B">
        <w:rPr>
          <w:rFonts w:ascii="Tahoma" w:hAnsi="Tahoma" w:cs="Tahoma"/>
        </w:rPr>
        <w:t xml:space="preserve"> aux meilleures archères</w:t>
      </w:r>
      <w:r w:rsidR="00267C7F" w:rsidRPr="00A7296B">
        <w:rPr>
          <w:rFonts w:ascii="Tahoma" w:hAnsi="Tahoma" w:cs="Tahoma"/>
        </w:rPr>
        <w:t xml:space="preserve"> du moment.</w:t>
      </w:r>
    </w:p>
    <w:p w14:paraId="59AA5E89" w14:textId="77777777" w:rsidR="00EB2191" w:rsidRPr="00A7296B" w:rsidRDefault="00EB2191" w:rsidP="00267C7F">
      <w:pPr>
        <w:spacing w:after="0"/>
        <w:rPr>
          <w:rFonts w:ascii="Tahoma" w:hAnsi="Tahoma" w:cs="Tahoma"/>
        </w:rPr>
      </w:pPr>
    </w:p>
    <w:p w14:paraId="77F98954" w14:textId="77777777" w:rsidR="009B7843" w:rsidRPr="00A7296B" w:rsidRDefault="0009456B" w:rsidP="00267C7F">
      <w:pPr>
        <w:spacing w:after="0"/>
        <w:rPr>
          <w:rFonts w:ascii="Tahoma" w:hAnsi="Tahoma" w:cs="Tahoma"/>
        </w:rPr>
      </w:pPr>
      <w:r w:rsidRPr="00A7296B">
        <w:rPr>
          <w:rFonts w:ascii="Tahoma" w:hAnsi="Tahoma" w:cs="Tahoma"/>
        </w:rPr>
        <w:t xml:space="preserve">Rendez-vous </w:t>
      </w:r>
      <w:r w:rsidR="00267C7F" w:rsidRPr="00A7296B">
        <w:rPr>
          <w:rFonts w:ascii="Tahoma" w:hAnsi="Tahoma" w:cs="Tahoma"/>
        </w:rPr>
        <w:t xml:space="preserve">est pris pour </w:t>
      </w:r>
      <w:r w:rsidR="00C46355" w:rsidRPr="00A7296B">
        <w:rPr>
          <w:rFonts w:ascii="Tahoma" w:hAnsi="Tahoma" w:cs="Tahoma"/>
        </w:rPr>
        <w:t xml:space="preserve">une prochaine édition en </w:t>
      </w:r>
      <w:r w:rsidRPr="00A7296B">
        <w:rPr>
          <w:rFonts w:ascii="Tahoma" w:hAnsi="Tahoma" w:cs="Tahoma"/>
        </w:rPr>
        <w:t>février 2025</w:t>
      </w:r>
      <w:r w:rsidR="002511E7" w:rsidRPr="00A7296B">
        <w:rPr>
          <w:rFonts w:ascii="Tahoma" w:hAnsi="Tahoma" w:cs="Tahoma"/>
        </w:rPr>
        <w:t>.</w:t>
      </w:r>
    </w:p>
    <w:p w14:paraId="3B165A5F" w14:textId="77777777" w:rsidR="00267C7F" w:rsidRPr="00A7296B" w:rsidRDefault="00267C7F" w:rsidP="00267C7F">
      <w:pPr>
        <w:spacing w:after="0"/>
        <w:rPr>
          <w:rFonts w:ascii="Tahoma" w:hAnsi="Tahoma" w:cs="Tahoma"/>
        </w:rPr>
      </w:pPr>
    </w:p>
    <w:p w14:paraId="6395B5EB" w14:textId="77777777" w:rsidR="00267C7F" w:rsidRPr="004F67A7" w:rsidRDefault="00C46355" w:rsidP="002511E7">
      <w:pPr>
        <w:spacing w:after="0"/>
        <w:rPr>
          <w:rFonts w:ascii="Tahoma" w:hAnsi="Tahoma" w:cs="Tahoma"/>
          <w:b/>
        </w:rPr>
      </w:pPr>
      <w:r w:rsidRPr="004F67A7">
        <w:rPr>
          <w:rFonts w:ascii="Tahoma" w:hAnsi="Tahoma" w:cs="Tahoma"/>
          <w:b/>
        </w:rPr>
        <w:t>Calendrier des p</w:t>
      </w:r>
      <w:r w:rsidR="00267C7F" w:rsidRPr="004F67A7">
        <w:rPr>
          <w:rFonts w:ascii="Tahoma" w:hAnsi="Tahoma" w:cs="Tahoma"/>
          <w:b/>
        </w:rPr>
        <w:t>rochains rendez-vous :</w:t>
      </w:r>
    </w:p>
    <w:p w14:paraId="0170D62F" w14:textId="77777777" w:rsidR="004F67A7" w:rsidRPr="00A7296B" w:rsidRDefault="004F67A7" w:rsidP="002511E7">
      <w:pPr>
        <w:spacing w:after="0"/>
        <w:rPr>
          <w:rFonts w:ascii="Tahoma" w:hAnsi="Tahoma" w:cs="Tahoma"/>
        </w:rPr>
      </w:pPr>
    </w:p>
    <w:p w14:paraId="60D58C6F" w14:textId="77777777" w:rsidR="00267C7F" w:rsidRPr="004F67A7" w:rsidRDefault="00267C7F" w:rsidP="004F67A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7A7">
        <w:rPr>
          <w:rFonts w:ascii="Tahoma" w:hAnsi="Tahoma" w:cs="Tahoma"/>
        </w:rPr>
        <w:t>Rencontre Régionale interclubs à St Jean gymnase P.REY</w:t>
      </w:r>
      <w:r w:rsidRPr="004F67A7">
        <w:rPr>
          <w:rFonts w:ascii="Tahoma" w:hAnsi="Tahoma" w:cs="Tahoma"/>
        </w:rPr>
        <w:tab/>
      </w:r>
      <w:r w:rsidR="004F67A7">
        <w:rPr>
          <w:rFonts w:ascii="Tahoma" w:hAnsi="Tahoma" w:cs="Tahoma"/>
        </w:rPr>
        <w:tab/>
      </w:r>
      <w:r w:rsidRPr="004F67A7">
        <w:rPr>
          <w:rFonts w:ascii="Tahoma" w:eastAsia="Times New Roman" w:hAnsi="Tahoma" w:cs="Tahoma"/>
          <w:bCs/>
          <w:sz w:val="20"/>
          <w:szCs w:val="20"/>
          <w:lang w:eastAsia="fr-FR"/>
        </w:rPr>
        <w:t>Mercredi 17 avril 2024.</w:t>
      </w:r>
    </w:p>
    <w:p w14:paraId="7B79637A" w14:textId="77777777" w:rsidR="002511E7" w:rsidRPr="004F67A7" w:rsidRDefault="002511E7" w:rsidP="004F67A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7A7">
        <w:rPr>
          <w:rFonts w:ascii="Tahoma" w:hAnsi="Tahoma" w:cs="Tahoma"/>
        </w:rPr>
        <w:t xml:space="preserve">Rencontre Régionale interclubs à Ugine </w:t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="004F67A7">
        <w:rPr>
          <w:rFonts w:ascii="Tahoma" w:hAnsi="Tahoma" w:cs="Tahoma"/>
        </w:rPr>
        <w:tab/>
      </w:r>
      <w:r w:rsidRPr="004F67A7">
        <w:rPr>
          <w:rFonts w:ascii="Tahoma" w:hAnsi="Tahoma" w:cs="Tahoma"/>
          <w:sz w:val="20"/>
          <w:szCs w:val="20"/>
        </w:rPr>
        <w:t>(date non communiquée à ce jour).</w:t>
      </w:r>
    </w:p>
    <w:p w14:paraId="7AEA2CDD" w14:textId="77777777" w:rsidR="002511E7" w:rsidRPr="004F67A7" w:rsidRDefault="002511E7" w:rsidP="004F67A7">
      <w:pPr>
        <w:spacing w:after="0" w:line="360" w:lineRule="auto"/>
        <w:rPr>
          <w:rFonts w:ascii="Tahoma" w:hAnsi="Tahoma" w:cs="Tahoma"/>
        </w:rPr>
      </w:pPr>
      <w:r w:rsidRPr="004F67A7">
        <w:rPr>
          <w:rFonts w:ascii="Tahoma" w:hAnsi="Tahoma" w:cs="Tahoma"/>
        </w:rPr>
        <w:t xml:space="preserve">Rencontre Régionale interclubs à Belley </w:t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  <w:sz w:val="20"/>
          <w:szCs w:val="20"/>
        </w:rPr>
        <w:t>(date non communiquée à ce jour).</w:t>
      </w:r>
    </w:p>
    <w:p w14:paraId="04C809B5" w14:textId="77777777" w:rsidR="004F67A7" w:rsidRDefault="00267C7F" w:rsidP="004F67A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7A7">
        <w:rPr>
          <w:rFonts w:ascii="Tahoma" w:hAnsi="Tahoma" w:cs="Tahoma"/>
        </w:rPr>
        <w:t>Journée/Repas fin de saison</w:t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="004F67A7">
        <w:rPr>
          <w:rFonts w:ascii="Tahoma" w:hAnsi="Tahoma" w:cs="Tahoma"/>
        </w:rPr>
        <w:tab/>
      </w:r>
      <w:r w:rsidRPr="004F67A7">
        <w:rPr>
          <w:rFonts w:ascii="Tahoma" w:hAnsi="Tahoma" w:cs="Tahoma"/>
        </w:rPr>
        <w:tab/>
      </w:r>
      <w:r w:rsidRPr="004F67A7">
        <w:rPr>
          <w:rFonts w:ascii="Tahoma" w:hAnsi="Tahoma" w:cs="Tahoma"/>
          <w:sz w:val="20"/>
          <w:szCs w:val="20"/>
        </w:rPr>
        <w:t xml:space="preserve">Vendredi 07 juin 2024 </w:t>
      </w:r>
    </w:p>
    <w:p w14:paraId="09291C21" w14:textId="77777777" w:rsidR="009B7843" w:rsidRDefault="00C46355" w:rsidP="004F67A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7A7">
        <w:rPr>
          <w:rFonts w:ascii="Tahoma" w:hAnsi="Tahoma" w:cs="Tahoma"/>
        </w:rPr>
        <w:t xml:space="preserve">Mardis sport d’été St Jean au jardin de l’Europe St Jean </w:t>
      </w:r>
      <w:r w:rsidRPr="004F67A7">
        <w:rPr>
          <w:rFonts w:ascii="Tahoma" w:hAnsi="Tahoma" w:cs="Tahoma"/>
        </w:rPr>
        <w:tab/>
      </w:r>
      <w:r w:rsidR="004F67A7">
        <w:rPr>
          <w:rFonts w:ascii="Tahoma" w:hAnsi="Tahoma" w:cs="Tahoma"/>
        </w:rPr>
        <w:tab/>
      </w:r>
      <w:r w:rsidR="00267C7F" w:rsidRPr="004F67A7">
        <w:rPr>
          <w:rFonts w:ascii="Tahoma" w:hAnsi="Tahoma" w:cs="Tahoma"/>
          <w:sz w:val="20"/>
          <w:szCs w:val="20"/>
        </w:rPr>
        <w:t>2</w:t>
      </w:r>
      <w:r w:rsidR="00267C7F" w:rsidRPr="004F67A7">
        <w:rPr>
          <w:rFonts w:ascii="Tahoma" w:hAnsi="Tahoma" w:cs="Tahoma"/>
          <w:sz w:val="20"/>
          <w:szCs w:val="20"/>
          <w:vertAlign w:val="superscript"/>
        </w:rPr>
        <w:t>ème</w:t>
      </w:r>
      <w:r w:rsidR="00267C7F" w:rsidRPr="004F67A7">
        <w:rPr>
          <w:rFonts w:ascii="Tahoma" w:hAnsi="Tahoma" w:cs="Tahoma"/>
          <w:sz w:val="20"/>
          <w:szCs w:val="20"/>
        </w:rPr>
        <w:t xml:space="preserve"> et 4</w:t>
      </w:r>
      <w:r w:rsidR="00267C7F" w:rsidRPr="004F67A7">
        <w:rPr>
          <w:rFonts w:ascii="Tahoma" w:hAnsi="Tahoma" w:cs="Tahoma"/>
          <w:sz w:val="20"/>
          <w:szCs w:val="20"/>
          <w:vertAlign w:val="superscript"/>
        </w:rPr>
        <w:t>ème</w:t>
      </w:r>
      <w:r w:rsidR="00267C7F" w:rsidRPr="004F67A7">
        <w:rPr>
          <w:rFonts w:ascii="Tahoma" w:hAnsi="Tahoma" w:cs="Tahoma"/>
          <w:sz w:val="20"/>
          <w:szCs w:val="20"/>
        </w:rPr>
        <w:t xml:space="preserve"> semaine de Juillet 2024</w:t>
      </w:r>
    </w:p>
    <w:p w14:paraId="0928DA62" w14:textId="77777777" w:rsidR="00290F96" w:rsidRDefault="00290F96" w:rsidP="004F67A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F4EA482" w14:textId="77777777" w:rsidR="00290F96" w:rsidRPr="004F67A7" w:rsidRDefault="00290F96" w:rsidP="004F67A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L’équipe d’animateurs</w:t>
      </w:r>
    </w:p>
    <w:sectPr w:rsidR="00290F96" w:rsidRPr="004F67A7" w:rsidSect="006E2536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30B"/>
      </v:shape>
    </w:pict>
  </w:numPicBullet>
  <w:abstractNum w:abstractNumId="0" w15:restartNumberingAfterBreak="0">
    <w:nsid w:val="11145E36"/>
    <w:multiLevelType w:val="hybridMultilevel"/>
    <w:tmpl w:val="E7C293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499"/>
    <w:multiLevelType w:val="hybridMultilevel"/>
    <w:tmpl w:val="FD320B6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D2E06"/>
    <w:multiLevelType w:val="hybridMultilevel"/>
    <w:tmpl w:val="C832A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6465">
    <w:abstractNumId w:val="2"/>
  </w:num>
  <w:num w:numId="2" w16cid:durableId="553547138">
    <w:abstractNumId w:val="1"/>
  </w:num>
  <w:num w:numId="3" w16cid:durableId="6437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3"/>
    <w:rsid w:val="00025BF4"/>
    <w:rsid w:val="00030C1C"/>
    <w:rsid w:val="0009456B"/>
    <w:rsid w:val="002511E7"/>
    <w:rsid w:val="00267C7F"/>
    <w:rsid w:val="00290F96"/>
    <w:rsid w:val="004F67A7"/>
    <w:rsid w:val="006E2536"/>
    <w:rsid w:val="0072306E"/>
    <w:rsid w:val="0074187E"/>
    <w:rsid w:val="009B7843"/>
    <w:rsid w:val="009C5C6F"/>
    <w:rsid w:val="00A7296B"/>
    <w:rsid w:val="00C46355"/>
    <w:rsid w:val="00D51FD2"/>
    <w:rsid w:val="00EB2191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7704"/>
  <w15:docId w15:val="{50512866-D4F4-4BA2-A8CC-3D58063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C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CFE4-7766-4CE8-83E6-8799A003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Gérard et Chantal Grenat</cp:lastModifiedBy>
  <cp:revision>2</cp:revision>
  <dcterms:created xsi:type="dcterms:W3CDTF">2024-02-26T15:31:00Z</dcterms:created>
  <dcterms:modified xsi:type="dcterms:W3CDTF">2024-02-26T15:31:00Z</dcterms:modified>
</cp:coreProperties>
</file>